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F6E90" w14:textId="77777777" w:rsidR="00FA5401" w:rsidRPr="00FA5401" w:rsidRDefault="00FA5401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A5401">
        <w:rPr>
          <w:rFonts w:ascii="Times New Roman" w:hAnsi="Times New Roman"/>
          <w:b/>
          <w:bCs/>
          <w:sz w:val="36"/>
          <w:szCs w:val="36"/>
        </w:rPr>
        <w:t>Utah Council of Land Surveyors</w:t>
      </w:r>
    </w:p>
    <w:p w14:paraId="643F6E91" w14:textId="3A3CE1BD" w:rsidR="00FA5401" w:rsidRDefault="00FB2F3F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20</w:t>
      </w:r>
      <w:r w:rsidR="003024A5">
        <w:rPr>
          <w:rFonts w:ascii="Times New Roman" w:hAnsi="Times New Roman"/>
          <w:b/>
          <w:bCs/>
          <w:sz w:val="48"/>
          <w:szCs w:val="48"/>
        </w:rPr>
        <w:t>2</w:t>
      </w:r>
      <w:r w:rsidR="00761432">
        <w:rPr>
          <w:rFonts w:ascii="Times New Roman" w:hAnsi="Times New Roman"/>
          <w:b/>
          <w:bCs/>
          <w:sz w:val="48"/>
          <w:szCs w:val="48"/>
        </w:rPr>
        <w:t>5</w:t>
      </w:r>
      <w:r w:rsidR="00FA5401">
        <w:rPr>
          <w:rFonts w:ascii="Times New Roman" w:hAnsi="Times New Roman"/>
          <w:b/>
          <w:bCs/>
          <w:sz w:val="48"/>
          <w:szCs w:val="48"/>
        </w:rPr>
        <w:t xml:space="preserve"> OFFICERS NOMINATION FORM</w:t>
      </w:r>
    </w:p>
    <w:p w14:paraId="643F6E92" w14:textId="77777777" w:rsidR="00FA5401" w:rsidRDefault="00FA5401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Nominees must be Licensed Members of UCLS</w:t>
      </w:r>
    </w:p>
    <w:p w14:paraId="643F6E93" w14:textId="77777777" w:rsidR="00FA5401" w:rsidRDefault="00FA5401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</w:p>
    <w:p w14:paraId="643F6E94" w14:textId="512C3E65" w:rsidR="00BE0239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nominate yourself or those you would like to see serve as officers of UCLS. The nomination ballot must be received by the UCLS Nomination Com</w:t>
      </w:r>
      <w:r w:rsidR="00BD690B">
        <w:rPr>
          <w:rFonts w:ascii="Times New Roman" w:hAnsi="Times New Roman"/>
          <w:sz w:val="20"/>
          <w:szCs w:val="20"/>
        </w:rPr>
        <w:t xml:space="preserve">mittee on, or before, </w:t>
      </w:r>
      <w:r w:rsidR="00FB2F3F">
        <w:rPr>
          <w:rFonts w:ascii="Times New Roman" w:hAnsi="Times New Roman"/>
          <w:b/>
          <w:sz w:val="20"/>
          <w:szCs w:val="20"/>
        </w:rPr>
        <w:t>November 1</w:t>
      </w:r>
      <w:r w:rsidR="005C3B4D">
        <w:rPr>
          <w:rFonts w:ascii="Times New Roman" w:hAnsi="Times New Roman"/>
          <w:b/>
          <w:sz w:val="20"/>
          <w:szCs w:val="20"/>
        </w:rPr>
        <w:t>5</w:t>
      </w:r>
      <w:r w:rsidR="00BD690B" w:rsidRPr="002A1354">
        <w:rPr>
          <w:rFonts w:ascii="Times New Roman" w:hAnsi="Times New Roman"/>
          <w:b/>
          <w:sz w:val="20"/>
          <w:szCs w:val="20"/>
        </w:rPr>
        <w:t>, 20</w:t>
      </w:r>
      <w:r w:rsidR="00925AD3">
        <w:rPr>
          <w:rFonts w:ascii="Times New Roman" w:hAnsi="Times New Roman"/>
          <w:b/>
          <w:sz w:val="20"/>
          <w:szCs w:val="20"/>
        </w:rPr>
        <w:t>2</w:t>
      </w:r>
      <w:r w:rsidR="005C3B4D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 If additional spa</w:t>
      </w:r>
      <w:r w:rsidR="00C96636">
        <w:rPr>
          <w:rFonts w:ascii="Times New Roman" w:hAnsi="Times New Roman"/>
          <w:sz w:val="20"/>
          <w:szCs w:val="20"/>
        </w:rPr>
        <w:t xml:space="preserve">ce is needed for the biography, </w:t>
      </w:r>
      <w:r>
        <w:rPr>
          <w:rFonts w:ascii="Times New Roman" w:hAnsi="Times New Roman"/>
          <w:sz w:val="20"/>
          <w:szCs w:val="20"/>
        </w:rPr>
        <w:t>please add a second page. Those people nominated who have no biography attached will appear that way on the voting ballot.</w:t>
      </w:r>
      <w:r w:rsidR="00877C32">
        <w:rPr>
          <w:rFonts w:ascii="Times New Roman" w:hAnsi="Times New Roman"/>
          <w:sz w:val="20"/>
          <w:szCs w:val="20"/>
        </w:rPr>
        <w:t xml:space="preserve"> </w:t>
      </w:r>
    </w:p>
    <w:p w14:paraId="643F6E95" w14:textId="77777777" w:rsidR="00FA5401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Spec="right" w:tblpY="271"/>
        <w:tblW w:w="0" w:type="auto"/>
        <w:jc w:val="righ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</w:tblGrid>
      <w:tr w:rsidR="00FA5401" w:rsidRPr="00E40CDC" w14:paraId="643F6EB1" w14:textId="77777777" w:rsidTr="00505827">
        <w:trPr>
          <w:trHeight w:val="9357"/>
          <w:jc w:val="right"/>
        </w:trPr>
        <w:tc>
          <w:tcPr>
            <w:tcW w:w="5418" w:type="dxa"/>
          </w:tcPr>
          <w:p w14:paraId="643F6E96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Name ________________________________________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14:paraId="643F6E97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Office Nominated For_____________________________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643F6E98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Chapter Affiliation_______________________________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643F6E99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 xml:space="preserve">Years 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i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>n Surveying___________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643F6E9A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 xml:space="preserve">Years 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i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>n UCLS Association____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643F6E9B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 xml:space="preserve">Accomplishments 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and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 xml:space="preserve"> Current Survey Activity__________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643F6E9C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_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14:paraId="643F6E9D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9E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9F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0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1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2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3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4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5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6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7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8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Why you wish to run for office or nominate this person?</w:t>
            </w:r>
          </w:p>
          <w:p w14:paraId="643F6EA9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A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B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C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643F6EAD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E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43F6EAF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643F6EB0" w14:textId="77777777" w:rsidR="00CA1480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</w:tc>
      </w:tr>
    </w:tbl>
    <w:p w14:paraId="643F6EB2" w14:textId="77777777" w:rsidR="00FA5401" w:rsidRPr="000C0252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0252">
        <w:rPr>
          <w:rFonts w:ascii="Times New Roman" w:hAnsi="Times New Roman"/>
          <w:b/>
          <w:bCs/>
          <w:sz w:val="24"/>
          <w:szCs w:val="24"/>
        </w:rPr>
        <w:t>STATE OFFICER</w:t>
      </w:r>
      <w:r w:rsidRPr="000C0252">
        <w:rPr>
          <w:rFonts w:ascii="Times New Roman" w:hAnsi="Times New Roman"/>
          <w:b/>
          <w:bCs/>
          <w:sz w:val="24"/>
          <w:szCs w:val="24"/>
        </w:rPr>
        <w:tab/>
      </w:r>
      <w:r w:rsidRPr="000C0252">
        <w:rPr>
          <w:rFonts w:ascii="Times New Roman" w:hAnsi="Times New Roman"/>
          <w:b/>
          <w:bCs/>
          <w:sz w:val="24"/>
          <w:szCs w:val="24"/>
        </w:rPr>
        <w:tab/>
      </w:r>
    </w:p>
    <w:p w14:paraId="643F6EB3" w14:textId="77777777" w:rsidR="00BD690B" w:rsidRDefault="00BD690B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43F6EB4" w14:textId="77777777" w:rsidR="00FA5401" w:rsidRPr="000C0252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C0252">
        <w:rPr>
          <w:rFonts w:ascii="Times New Roman" w:hAnsi="Times New Roman"/>
          <w:b/>
          <w:bCs/>
          <w:sz w:val="20"/>
          <w:szCs w:val="20"/>
        </w:rPr>
        <w:t>STATE CHAIR-ELECT</w:t>
      </w:r>
    </w:p>
    <w:p w14:paraId="643F6EB5" w14:textId="0FCC476C" w:rsidR="00FA5401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Job Description State Chair-Elect</w:t>
      </w:r>
      <w:r>
        <w:rPr>
          <w:rFonts w:ascii="Times New Roman" w:hAnsi="Times New Roman"/>
          <w:sz w:val="20"/>
          <w:szCs w:val="20"/>
        </w:rPr>
        <w:t>: Attend approximately six</w:t>
      </w:r>
      <w:r w:rsidR="003C0B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UCLS State Executive Board meetings held </w:t>
      </w:r>
      <w:r w:rsidR="00877C32">
        <w:rPr>
          <w:rFonts w:ascii="Times New Roman" w:hAnsi="Times New Roman"/>
          <w:sz w:val="20"/>
          <w:szCs w:val="20"/>
        </w:rPr>
        <w:t>throughout the state</w:t>
      </w:r>
      <w:r w:rsidR="00814FF8">
        <w:rPr>
          <w:rFonts w:ascii="Times New Roman" w:hAnsi="Times New Roman"/>
          <w:sz w:val="20"/>
          <w:szCs w:val="20"/>
        </w:rPr>
        <w:t xml:space="preserve"> per year</w:t>
      </w:r>
      <w:r>
        <w:rPr>
          <w:rFonts w:ascii="Times New Roman" w:hAnsi="Times New Roman"/>
          <w:sz w:val="20"/>
          <w:szCs w:val="20"/>
        </w:rPr>
        <w:t>.</w:t>
      </w:r>
      <w:r w:rsidR="00877C3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Assume State Chair position </w:t>
      </w:r>
      <w:r w:rsidR="00505827">
        <w:rPr>
          <w:rFonts w:ascii="Times New Roman" w:hAnsi="Times New Roman"/>
          <w:sz w:val="20"/>
          <w:szCs w:val="20"/>
        </w:rPr>
        <w:t xml:space="preserve">during the second year and past chair position </w:t>
      </w:r>
      <w:r>
        <w:rPr>
          <w:rFonts w:ascii="Times New Roman" w:hAnsi="Times New Roman"/>
          <w:sz w:val="20"/>
          <w:szCs w:val="20"/>
        </w:rPr>
        <w:t xml:space="preserve">during </w:t>
      </w:r>
      <w:r w:rsidR="00877C32">
        <w:rPr>
          <w:rFonts w:ascii="Times New Roman" w:hAnsi="Times New Roman"/>
          <w:sz w:val="20"/>
          <w:szCs w:val="20"/>
        </w:rPr>
        <w:t xml:space="preserve">the third </w:t>
      </w:r>
      <w:r>
        <w:rPr>
          <w:rFonts w:ascii="Times New Roman" w:hAnsi="Times New Roman"/>
          <w:sz w:val="20"/>
          <w:szCs w:val="20"/>
        </w:rPr>
        <w:t>year.</w:t>
      </w:r>
      <w:r w:rsidR="000C025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As State Chair attend and conduct the above</w:t>
      </w:r>
      <w:r w:rsidR="003B7C97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mentioned</w:t>
      </w:r>
      <w:r w:rsidR="003C0B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board meetings, oversee all state UCLS business,</w:t>
      </w:r>
      <w:r w:rsidR="00877C32">
        <w:rPr>
          <w:rFonts w:ascii="Times New Roman" w:hAnsi="Times New Roman"/>
          <w:sz w:val="20"/>
          <w:szCs w:val="20"/>
        </w:rPr>
        <w:t xml:space="preserve"> appoint committee chairs, and attend</w:t>
      </w:r>
      <w:r w:rsidR="00601435">
        <w:rPr>
          <w:rFonts w:ascii="Times New Roman" w:hAnsi="Times New Roman"/>
          <w:sz w:val="20"/>
          <w:szCs w:val="20"/>
        </w:rPr>
        <w:t xml:space="preserve"> or</w:t>
      </w:r>
      <w:r w:rsidR="00877C32">
        <w:rPr>
          <w:rFonts w:ascii="Times New Roman" w:hAnsi="Times New Roman"/>
          <w:sz w:val="20"/>
          <w:szCs w:val="20"/>
        </w:rPr>
        <w:t xml:space="preserve"> appoint an attendee to various meetings.</w:t>
      </w:r>
    </w:p>
    <w:p w14:paraId="643F6EB6" w14:textId="77777777" w:rsidR="003B4BF5" w:rsidRDefault="003B4BF5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3F6EB7" w14:textId="012FBE7B" w:rsidR="009953BD" w:rsidRDefault="009953BD" w:rsidP="009953BD">
      <w:pPr>
        <w:autoSpaceDE w:val="0"/>
        <w:autoSpaceDN w:val="0"/>
        <w:spacing w:after="0"/>
        <w:rPr>
          <w:rFonts w:ascii="Times New Roman" w:hAnsi="Times New Roman"/>
        </w:rPr>
      </w:pPr>
      <w:r w:rsidRPr="000C0252">
        <w:rPr>
          <w:rFonts w:ascii="Times New Roman" w:hAnsi="Times New Roman"/>
          <w:b/>
          <w:sz w:val="20"/>
          <w:szCs w:val="20"/>
        </w:rPr>
        <w:t xml:space="preserve">WESTERN FEDERATION OF PROFESSIONAL SURVEYORS </w:t>
      </w:r>
      <w:r w:rsidR="007830C5">
        <w:rPr>
          <w:rFonts w:ascii="Times New Roman" w:hAnsi="Times New Roman"/>
          <w:b/>
          <w:sz w:val="20"/>
          <w:szCs w:val="20"/>
        </w:rPr>
        <w:t>DIRECTOR</w:t>
      </w:r>
    </w:p>
    <w:p w14:paraId="643F6EB8" w14:textId="0699F1A6" w:rsidR="009953BD" w:rsidRPr="00601435" w:rsidRDefault="009953BD" w:rsidP="009953BD">
      <w:pPr>
        <w:autoSpaceDE w:val="0"/>
        <w:autoSpaceDN w:val="0"/>
        <w:spacing w:after="0"/>
        <w:rPr>
          <w:rFonts w:ascii="Times New Roman" w:hAnsi="Times New Roman"/>
          <w:sz w:val="20"/>
          <w:szCs w:val="20"/>
        </w:rPr>
      </w:pPr>
      <w:r w:rsidRPr="00601435">
        <w:rPr>
          <w:rFonts w:ascii="Times New Roman" w:hAnsi="Times New Roman"/>
          <w:b/>
          <w:sz w:val="20"/>
          <w:szCs w:val="20"/>
        </w:rPr>
        <w:t xml:space="preserve">Job Description </w:t>
      </w:r>
      <w:r w:rsidR="00ED24C5">
        <w:rPr>
          <w:rFonts w:ascii="Times New Roman" w:hAnsi="Times New Roman"/>
          <w:b/>
          <w:sz w:val="20"/>
          <w:szCs w:val="20"/>
        </w:rPr>
        <w:t>WFPS Director</w:t>
      </w:r>
      <w:r w:rsidRPr="00601435">
        <w:rPr>
          <w:rFonts w:ascii="Times New Roman" w:hAnsi="Times New Roman"/>
          <w:b/>
          <w:sz w:val="20"/>
          <w:szCs w:val="20"/>
        </w:rPr>
        <w:t>:</w:t>
      </w:r>
      <w:r w:rsidRPr="0060143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A</w:t>
      </w:r>
      <w:r w:rsidRPr="00601435">
        <w:rPr>
          <w:rFonts w:ascii="Times New Roman" w:hAnsi="Times New Roman"/>
          <w:sz w:val="20"/>
          <w:szCs w:val="20"/>
        </w:rPr>
        <w:t>ttend applicable W</w:t>
      </w:r>
      <w:r w:rsidR="007830C5">
        <w:rPr>
          <w:rFonts w:ascii="Times New Roman" w:hAnsi="Times New Roman"/>
          <w:sz w:val="20"/>
          <w:szCs w:val="20"/>
        </w:rPr>
        <w:t>FPS</w:t>
      </w:r>
      <w:r w:rsidRPr="00601435">
        <w:rPr>
          <w:rFonts w:ascii="Times New Roman" w:hAnsi="Times New Roman"/>
          <w:sz w:val="20"/>
          <w:szCs w:val="20"/>
        </w:rPr>
        <w:t xml:space="preserve"> meetings and report to the Board of Directors about </w:t>
      </w:r>
      <w:r>
        <w:rPr>
          <w:rFonts w:ascii="Times New Roman" w:hAnsi="Times New Roman"/>
          <w:sz w:val="20"/>
          <w:szCs w:val="20"/>
        </w:rPr>
        <w:t>such meetings.</w:t>
      </w:r>
    </w:p>
    <w:p w14:paraId="643F6EB9" w14:textId="77777777" w:rsidR="00FA5401" w:rsidRPr="000C0252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3F6EBA" w14:textId="77777777" w:rsidR="001508E4" w:rsidRPr="000C0252" w:rsidRDefault="001508E4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0252">
        <w:rPr>
          <w:rFonts w:ascii="Times New Roman" w:hAnsi="Times New Roman"/>
          <w:b/>
          <w:bCs/>
          <w:sz w:val="24"/>
          <w:szCs w:val="24"/>
        </w:rPr>
        <w:t>CHAPTER OFFICERS</w:t>
      </w:r>
    </w:p>
    <w:p w14:paraId="643F6EBB" w14:textId="77777777" w:rsidR="001508E4" w:rsidRPr="000C0252" w:rsidRDefault="001508E4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C0252">
        <w:rPr>
          <w:rFonts w:ascii="Times New Roman" w:hAnsi="Times New Roman"/>
          <w:b/>
          <w:bCs/>
          <w:sz w:val="20"/>
          <w:szCs w:val="20"/>
        </w:rPr>
        <w:t>CHAPTER REPRESENTATIVE</w:t>
      </w:r>
    </w:p>
    <w:p w14:paraId="643F6EBC" w14:textId="50B90F3F" w:rsidR="001508E4" w:rsidRDefault="001508E4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Job Description Chapter Representative: </w:t>
      </w:r>
      <w:r>
        <w:rPr>
          <w:rFonts w:ascii="Times New Roman" w:hAnsi="Times New Roman"/>
          <w:sz w:val="20"/>
          <w:szCs w:val="20"/>
        </w:rPr>
        <w:t>Assist chapter president, attend chapter and board meetings, represent chapter at the state board meetings mentioned under Chair-Elect duties, serve as liaison between the state board and a UCLS committee.  This is a two-year position.</w:t>
      </w:r>
    </w:p>
    <w:p w14:paraId="643F6EBD" w14:textId="77777777" w:rsidR="001508E4" w:rsidRDefault="001508E4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3F6EBE" w14:textId="77777777" w:rsidR="001508E4" w:rsidRPr="000C0252" w:rsidRDefault="001508E4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C0252">
        <w:rPr>
          <w:rFonts w:ascii="Times New Roman" w:hAnsi="Times New Roman"/>
          <w:b/>
          <w:bCs/>
          <w:sz w:val="20"/>
          <w:szCs w:val="20"/>
        </w:rPr>
        <w:t>CHAPTER SECRETARY/TREASURER</w:t>
      </w:r>
    </w:p>
    <w:p w14:paraId="643F6EBF" w14:textId="77777777" w:rsidR="001508E4" w:rsidRDefault="001508E4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Job Description Chapter Secretary/Treasurer: </w:t>
      </w:r>
      <w:r>
        <w:rPr>
          <w:rFonts w:ascii="Times New Roman" w:hAnsi="Times New Roman"/>
          <w:sz w:val="20"/>
          <w:szCs w:val="20"/>
        </w:rPr>
        <w:t>Assist chapter president, attend chapter meetings, and keep track of records and finances.  This is a two-year position.</w:t>
      </w:r>
    </w:p>
    <w:p w14:paraId="643F6EC0" w14:textId="77777777" w:rsidR="00CB3577" w:rsidRDefault="00CB3577" w:rsidP="00CB3577">
      <w:pPr>
        <w:pStyle w:val="Default"/>
        <w:rPr>
          <w:sz w:val="23"/>
          <w:szCs w:val="23"/>
        </w:rPr>
      </w:pPr>
    </w:p>
    <w:sectPr w:rsidR="00CB3577" w:rsidSect="00814FF8">
      <w:pgSz w:w="12240" w:h="15840"/>
      <w:pgMar w:top="18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01"/>
    <w:rsid w:val="000357D4"/>
    <w:rsid w:val="00065809"/>
    <w:rsid w:val="000A2B3C"/>
    <w:rsid w:val="000C0252"/>
    <w:rsid w:val="001508E4"/>
    <w:rsid w:val="00177E01"/>
    <w:rsid w:val="001912DC"/>
    <w:rsid w:val="001C3018"/>
    <w:rsid w:val="002A1354"/>
    <w:rsid w:val="002F30C2"/>
    <w:rsid w:val="003024A5"/>
    <w:rsid w:val="00311781"/>
    <w:rsid w:val="00322D89"/>
    <w:rsid w:val="00384B1D"/>
    <w:rsid w:val="003B4BF5"/>
    <w:rsid w:val="003B7C97"/>
    <w:rsid w:val="003C0BEB"/>
    <w:rsid w:val="003D5DCC"/>
    <w:rsid w:val="003F6DAD"/>
    <w:rsid w:val="00505827"/>
    <w:rsid w:val="005C3B4D"/>
    <w:rsid w:val="005E3663"/>
    <w:rsid w:val="00601435"/>
    <w:rsid w:val="00644FF3"/>
    <w:rsid w:val="00761432"/>
    <w:rsid w:val="007830C5"/>
    <w:rsid w:val="007A545A"/>
    <w:rsid w:val="00814FF8"/>
    <w:rsid w:val="00877C32"/>
    <w:rsid w:val="00925AD3"/>
    <w:rsid w:val="009727A5"/>
    <w:rsid w:val="009953BD"/>
    <w:rsid w:val="00AA5856"/>
    <w:rsid w:val="00BD690B"/>
    <w:rsid w:val="00BE0239"/>
    <w:rsid w:val="00BE458D"/>
    <w:rsid w:val="00C96636"/>
    <w:rsid w:val="00CA1480"/>
    <w:rsid w:val="00CB3577"/>
    <w:rsid w:val="00D92289"/>
    <w:rsid w:val="00DB28EF"/>
    <w:rsid w:val="00E40CDC"/>
    <w:rsid w:val="00ED24C5"/>
    <w:rsid w:val="00FA5401"/>
    <w:rsid w:val="00F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6E90"/>
  <w15:docId w15:val="{7BD40934-B0FD-4C4C-AC5E-CAA380FF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3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Merrill</cp:lastModifiedBy>
  <cp:revision>4</cp:revision>
  <cp:lastPrinted>2013-09-17T23:27:00Z</cp:lastPrinted>
  <dcterms:created xsi:type="dcterms:W3CDTF">2024-10-02T21:37:00Z</dcterms:created>
  <dcterms:modified xsi:type="dcterms:W3CDTF">2024-10-02T21:38:00Z</dcterms:modified>
</cp:coreProperties>
</file>